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8F91D8" w14:textId="77777777" w:rsidR="0000199F" w:rsidRPr="00534495" w:rsidRDefault="0000199F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2FDAECBA" w14:textId="77777777" w:rsidR="0000199F" w:rsidRDefault="0000199F">
      <w:pPr>
        <w:snapToGrid w:val="0"/>
        <w:jc w:val="center"/>
        <w:rPr>
          <w:sz w:val="6"/>
          <w:szCs w:val="6"/>
        </w:rPr>
      </w:pPr>
    </w:p>
    <w:p w14:paraId="7CB86C90" w14:textId="77777777" w:rsidR="0000199F" w:rsidRDefault="0099685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A29DE14" w14:textId="77777777" w:rsidR="0000199F" w:rsidRDefault="0099685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0199F" w14:paraId="55A622E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97238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DF96BA" w14:textId="77777777" w:rsidR="0000199F" w:rsidRDefault="00996852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翻译项目管理和本地化</w:t>
            </w:r>
          </w:p>
        </w:tc>
      </w:tr>
      <w:tr w:rsidR="0000199F" w14:paraId="74B3910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94EC40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9383D46" w14:textId="1A58447E" w:rsidR="0000199F" w:rsidRDefault="00996852" w:rsidP="005344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20203</w:t>
            </w:r>
            <w:r w:rsidR="00534495">
              <w:rPr>
                <w:rFonts w:eastAsia="宋体"/>
                <w:sz w:val="21"/>
                <w:szCs w:val="21"/>
                <w:lang w:eastAsia="zh-CN"/>
              </w:rPr>
              <w:t>35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6D938117" w14:textId="77777777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DD8C0ED" w14:textId="58FA8098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6014/6030</w:t>
            </w:r>
          </w:p>
        </w:tc>
        <w:tc>
          <w:tcPr>
            <w:tcW w:w="1753" w:type="dxa"/>
            <w:vAlign w:val="center"/>
          </w:tcPr>
          <w:p w14:paraId="4F6DF70C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8AB74FB" w14:textId="77777777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00199F" w14:paraId="1BC42B0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7D0B80E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D31AF34" w14:textId="77777777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林安洪</w:t>
            </w:r>
            <w:proofErr w:type="gramEnd"/>
          </w:p>
        </w:tc>
        <w:tc>
          <w:tcPr>
            <w:tcW w:w="1314" w:type="dxa"/>
            <w:vAlign w:val="center"/>
          </w:tcPr>
          <w:p w14:paraId="461B279F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ACBCE6A" w14:textId="77777777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0048</w:t>
            </w:r>
          </w:p>
        </w:tc>
        <w:tc>
          <w:tcPr>
            <w:tcW w:w="1753" w:type="dxa"/>
            <w:vAlign w:val="center"/>
          </w:tcPr>
          <w:p w14:paraId="17BA6F35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6490EA8" w14:textId="77777777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0199F" w14:paraId="3702072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FB3B03E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B7D084D" w14:textId="77777777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班与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46B43A47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B2C9A80" w14:textId="77777777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29/26</w:t>
            </w:r>
          </w:p>
        </w:tc>
        <w:tc>
          <w:tcPr>
            <w:tcW w:w="1753" w:type="dxa"/>
            <w:vAlign w:val="center"/>
          </w:tcPr>
          <w:p w14:paraId="492FD8C5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B9BE737" w14:textId="77777777" w:rsidR="0000199F" w:rsidRDefault="00996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</w:tr>
      <w:tr w:rsidR="0000199F" w14:paraId="65CB857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3D9BC75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31FCB6B" w14:textId="77777777" w:rsidR="0000199F" w:rsidRDefault="0099685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周三下午第5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节</w:t>
            </w:r>
          </w:p>
        </w:tc>
      </w:tr>
      <w:tr w:rsidR="0000199F" w14:paraId="5F1D77B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BCBE58B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0814DFE" w14:textId="241C65EC" w:rsidR="006426B3" w:rsidRDefault="006426B3" w:rsidP="006426B3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3746481/1772756</w:t>
            </w:r>
          </w:p>
          <w:p w14:paraId="6831F1FD" w14:textId="0B74F255" w:rsidR="0000199F" w:rsidRDefault="0099685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https://www.mosoteach.cn/web/index.php?c=clazzcourse&amp;m=index</w:t>
            </w:r>
          </w:p>
        </w:tc>
      </w:tr>
      <w:tr w:rsidR="0000199F" w14:paraId="5A18B8C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886642D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6BDCAC5" w14:textId="77777777" w:rsidR="0000199F" w:rsidRDefault="0099685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《翻译与本地化项目管理》，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瑞•邓恩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埃琳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•邓恩主编，知识产权出版社，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</w:p>
        </w:tc>
      </w:tr>
      <w:tr w:rsidR="0000199F" w14:paraId="4CC8902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F354" w14:textId="77777777" w:rsidR="0000199F" w:rsidRDefault="009968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049E1B" w14:textId="77777777" w:rsidR="0000199F" w:rsidRDefault="0099685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【《翻译项目管理》，吕乐主编，国防工业出版社，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  <w:p w14:paraId="3D323B51" w14:textId="77777777" w:rsidR="0000199F" w:rsidRDefault="0099685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【《翻译与本地化工程技术实践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》，崔启亮主编，北京大学出版社，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  <w:p w14:paraId="4B1A58AC" w14:textId="77777777" w:rsidR="0000199F" w:rsidRDefault="0099685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【《翻译项目管理实务》，王华伟、王华树主编，中译出版社，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454F27EC" w14:textId="77777777" w:rsidR="0000199F" w:rsidRDefault="0000199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8BB56F7" w14:textId="77777777" w:rsidR="0000199F" w:rsidRDefault="0099685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871"/>
        <w:gridCol w:w="1429"/>
        <w:gridCol w:w="1233"/>
      </w:tblGrid>
      <w:tr w:rsidR="0000199F" w14:paraId="1B05C0AA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3E71F" w14:textId="77777777" w:rsidR="0000199F" w:rsidRDefault="009968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EC65C3E" w14:textId="77777777" w:rsidR="0000199F" w:rsidRDefault="0099685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D710C" w14:textId="77777777" w:rsidR="0000199F" w:rsidRDefault="0099685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68785" w14:textId="77777777" w:rsidR="0000199F" w:rsidRDefault="009968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9A89A" w14:textId="77777777" w:rsidR="0000199F" w:rsidRDefault="009968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0199F" w14:paraId="24102B5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CED62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8EBA835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0F0C3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单元：本地化项目管理概述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15E2E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ascii="宋体" w:eastAsia="宋体" w:hAnsi="宋体" w:cs="Arial Unicode MS" w:hint="eastAsia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6CF6B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0503F3A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C736B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4C4812D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C62C1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单元：本地化翻译的准则与要求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563ED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73E75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44F1902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7561E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59F6775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0D3F1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第3单元 计算机辅助翻译技术与翻译工具应用入门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F6F43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C2558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2148FEC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6404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EEDAF3E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8A36E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单元：语料库技术与翻译记忆库的制作和维护（一）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2B5DD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79F5A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09013AE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33C9D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2191379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CEAE3" w14:textId="77777777" w:rsidR="0000199F" w:rsidRDefault="00996852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4单元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：翻译记忆库的制作和维护（二）</w:t>
            </w:r>
          </w:p>
          <w:p w14:paraId="459BEFD0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BE764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89F3A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23B74CC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C962B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259AD97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535A5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单元：术语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库维护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与管理（一）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7F931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FCF79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778ADAD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8E620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2713B2E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84095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术语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库维护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与管理（二）；第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  <w:lang w:val="zh-CN" w:eastAsia="zh-CN"/>
              </w:rPr>
              <w:t>SDL Trados Studio 2019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（一）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26B0C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179CF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0CDD02A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AE98A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48DE0EDA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C921F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</w:t>
            </w: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SDL Trados Studio 2019</w:t>
            </w: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（二）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E6955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BB2F3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48AA537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B6323" w14:textId="77777777" w:rsidR="0000199F" w:rsidRDefault="009968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0D6FE78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D29BE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单元：翻译项目管理阶段管理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74A4C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A0B24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33E0BD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20CDF" w14:textId="77777777" w:rsidR="0000199F" w:rsidRDefault="009968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BC4A9C4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1AD7A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单元：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翻译项目启动与计划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9031B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8D7EE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16F98E9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CCAC9" w14:textId="77777777" w:rsidR="0000199F" w:rsidRDefault="009968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E8C577C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052169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单元：翻译项目实施与收尾阶段管理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FB29B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3A8A5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5AFC5DA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03016" w14:textId="77777777" w:rsidR="0000199F" w:rsidRDefault="009968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9A1B825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262E5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单元：翻译项目的沟通管理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8C3FB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35764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38B0DD4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2F1EC" w14:textId="77777777" w:rsidR="0000199F" w:rsidRDefault="009968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C279B10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494B8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单元：翻译项目的质量管理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A43DE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A5A23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23183D4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62663" w14:textId="77777777" w:rsidR="0000199F" w:rsidRDefault="009968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69BA13E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5BC56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单元：翻译与搜索技术（一）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70FF9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B068" w14:textId="77777777" w:rsidR="0000199F" w:rsidRDefault="0000199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18B2D7F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4A3A9" w14:textId="77777777" w:rsidR="0000199F" w:rsidRDefault="009968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B3791CB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0D4E9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单元：翻译与搜索技术（二）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4E960" w14:textId="77777777" w:rsidR="0000199F" w:rsidRDefault="009968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9F619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0199F" w14:paraId="460EE58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462D2" w14:textId="77777777" w:rsidR="0000199F" w:rsidRDefault="009968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91FD354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FB0A77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第13单元：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机器翻译与译后编辑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D65FA" w14:textId="77777777" w:rsidR="0000199F" w:rsidRDefault="009968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DED22" w14:textId="77777777" w:rsidR="0000199F" w:rsidRDefault="00001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4874986" w14:textId="77777777" w:rsidR="0000199F" w:rsidRDefault="0099685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0199F" w14:paraId="10E1D76E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51C7459" w14:textId="77777777" w:rsidR="0000199F" w:rsidRDefault="0099685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82590" w14:textId="77777777" w:rsidR="0000199F" w:rsidRDefault="0099685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B5FE18" w14:textId="77777777" w:rsidR="0000199F" w:rsidRDefault="0099685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0199F" w14:paraId="296470A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12626A" w14:textId="77777777" w:rsidR="0000199F" w:rsidRDefault="00996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335652FA" w14:textId="77777777" w:rsidR="0000199F" w:rsidRDefault="009968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11BA0BD4" w14:textId="77777777" w:rsidR="0000199F" w:rsidRDefault="00996852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平时作业</w:t>
            </w:r>
          </w:p>
        </w:tc>
      </w:tr>
      <w:tr w:rsidR="0000199F" w14:paraId="7B01000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D435A38" w14:textId="77777777" w:rsidR="0000199F" w:rsidRDefault="00996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6BE8C0C0" w14:textId="77777777" w:rsidR="0000199F" w:rsidRDefault="009968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5B377E9C" w14:textId="77777777" w:rsidR="0000199F" w:rsidRDefault="00996852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实践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报告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（术语库）</w:t>
            </w:r>
          </w:p>
        </w:tc>
      </w:tr>
      <w:tr w:rsidR="0000199F" w14:paraId="6578424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06C3409" w14:textId="77777777" w:rsidR="0000199F" w:rsidRDefault="00996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2152F64" w14:textId="77777777" w:rsidR="0000199F" w:rsidRDefault="009968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01C7B505" w14:textId="77777777" w:rsidR="0000199F" w:rsidRDefault="00996852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小组汇报（翻译项目）</w:t>
            </w:r>
          </w:p>
        </w:tc>
      </w:tr>
      <w:tr w:rsidR="0000199F" w14:paraId="5A80B45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19491BB" w14:textId="77777777" w:rsidR="0000199F" w:rsidRDefault="00996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A79E9B" w14:textId="77777777" w:rsidR="0000199F" w:rsidRDefault="009968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55%</w:t>
            </w:r>
          </w:p>
        </w:tc>
        <w:tc>
          <w:tcPr>
            <w:tcW w:w="538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87C7AD2" w14:textId="77777777" w:rsidR="0000199F" w:rsidRDefault="00996852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期末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大作业</w:t>
            </w:r>
          </w:p>
        </w:tc>
      </w:tr>
    </w:tbl>
    <w:p w14:paraId="16923BCE" w14:textId="77777777" w:rsidR="0000199F" w:rsidRDefault="0000199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30D000B" w14:textId="6A3C74A4" w:rsidR="0000199F" w:rsidRDefault="0099685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宋体" w:hAnsi="宋体" w:cs="宋体"/>
          <w:noProof/>
          <w:color w:val="000000"/>
          <w:szCs w:val="21"/>
          <w:u w:color="000000"/>
          <w:lang w:eastAsia="zh-CN"/>
        </w:rPr>
        <w:drawing>
          <wp:inline distT="0" distB="0" distL="0" distR="0" wp14:anchorId="24C74DEF" wp14:editId="0D059C8D">
            <wp:extent cx="1118235" cy="215265"/>
            <wp:effectExtent l="0" t="0" r="5715" b="0"/>
            <wp:docPr id="516646504" name="图片 51664650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46504" name="图片 516646504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noProof/>
          <w:color w:val="000000"/>
          <w:szCs w:val="21"/>
          <w:u w:color="000000"/>
          <w:lang w:eastAsia="zh-CN"/>
        </w:rPr>
        <w:drawing>
          <wp:inline distT="0" distB="0" distL="0" distR="0" wp14:anchorId="2B5385B8" wp14:editId="3E3DBC09">
            <wp:extent cx="1118235" cy="215265"/>
            <wp:effectExtent l="0" t="0" r="5715" b="0"/>
            <wp:docPr id="145211731" name="图片 145211731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1731" name="图片 14521173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EA11E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.2       </w:t>
      </w:r>
    </w:p>
    <w:sectPr w:rsidR="0000199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3AF0" w14:textId="77777777" w:rsidR="00996852" w:rsidRDefault="00996852">
      <w:r>
        <w:separator/>
      </w:r>
    </w:p>
  </w:endnote>
  <w:endnote w:type="continuationSeparator" w:id="0">
    <w:p w14:paraId="35C8D7CD" w14:textId="77777777" w:rsidR="00996852" w:rsidRDefault="0099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D99BC" w14:textId="77777777" w:rsidR="0000199F" w:rsidRDefault="0099685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6FAEEC" w14:textId="77777777" w:rsidR="0000199F" w:rsidRDefault="00996852">
    <w:pPr>
      <w:pStyle w:val="a3"/>
      <w:ind w:right="360"/>
    </w:pPr>
    <w:r>
      <w:rPr>
        <w:noProof/>
        <w:lang w:eastAsia="zh-CN"/>
      </w:rPr>
      <w:drawing>
        <wp:inline distT="0" distB="0" distL="0" distR="0" wp14:anchorId="7567EECF" wp14:editId="2F41842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657E" w14:textId="426941CC" w:rsidR="0000199F" w:rsidRDefault="0099685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B093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E1A50D1" w14:textId="77777777" w:rsidR="0000199F" w:rsidRDefault="0000199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C94AF" w14:textId="77777777" w:rsidR="00996852" w:rsidRDefault="00996852">
      <w:r>
        <w:separator/>
      </w:r>
    </w:p>
  </w:footnote>
  <w:footnote w:type="continuationSeparator" w:id="0">
    <w:p w14:paraId="2B9B1174" w14:textId="77777777" w:rsidR="00996852" w:rsidRDefault="0099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9E6C" w14:textId="77777777" w:rsidR="0000199F" w:rsidRDefault="0099685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B5AC770" wp14:editId="64A207F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A6C81" w14:textId="77777777" w:rsidR="0000199F" w:rsidRDefault="0099685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8D810" wp14:editId="4F25BA46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7840F5" w14:textId="77777777" w:rsidR="0000199F" w:rsidRDefault="0099685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8D8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14:paraId="7F7840F5" w14:textId="77777777" w:rsidR="0000199F" w:rsidRDefault="0099685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DA5MTI4M2JhY2ViNTIzMjIyZjdlMWM0NmVkNDkifQ=="/>
  </w:docVars>
  <w:rsids>
    <w:rsidRoot w:val="00475657"/>
    <w:rsid w:val="00001805"/>
    <w:rsid w:val="0000199F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5FFF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5E3"/>
    <w:rsid w:val="00283A9D"/>
    <w:rsid w:val="00287142"/>
    <w:rsid w:val="002878C2"/>
    <w:rsid w:val="00290A4F"/>
    <w:rsid w:val="00290EB6"/>
    <w:rsid w:val="00293E80"/>
    <w:rsid w:val="002A0689"/>
    <w:rsid w:val="002B16D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F1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929"/>
    <w:rsid w:val="00496FB3"/>
    <w:rsid w:val="004A33E0"/>
    <w:rsid w:val="004A59AC"/>
    <w:rsid w:val="004A649E"/>
    <w:rsid w:val="004B04C5"/>
    <w:rsid w:val="004B0934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3E7A"/>
    <w:rsid w:val="005041F9"/>
    <w:rsid w:val="005051C3"/>
    <w:rsid w:val="00505F1C"/>
    <w:rsid w:val="00507C41"/>
    <w:rsid w:val="00511235"/>
    <w:rsid w:val="00512339"/>
    <w:rsid w:val="0051562E"/>
    <w:rsid w:val="005276C3"/>
    <w:rsid w:val="0052787A"/>
    <w:rsid w:val="005306A4"/>
    <w:rsid w:val="00530738"/>
    <w:rsid w:val="00531494"/>
    <w:rsid w:val="00534495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6B3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38AC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71B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6852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3052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23E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330E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11E8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49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1029C9"/>
    <w:rsid w:val="233378DD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E63F59"/>
  <w15:docId w15:val="{606138BB-ACA8-4F00-B41A-196E345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CE8E1-683D-4483-AB09-B9B1A785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734</Words>
  <Characters>385</Characters>
  <Application>Microsoft Office Word</Application>
  <DocSecurity>0</DocSecurity>
  <Lines>3</Lines>
  <Paragraphs>2</Paragraphs>
  <ScaleCrop>false</ScaleCrop>
  <Company>CMT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99</cp:revision>
  <cp:lastPrinted>2025-02-20T07:36:00Z</cp:lastPrinted>
  <dcterms:created xsi:type="dcterms:W3CDTF">2015-08-27T04:51:00Z</dcterms:created>
  <dcterms:modified xsi:type="dcterms:W3CDTF">2025-03-13T05:16:00Z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1865E0E74AEB4672B172E1C723A7A38E_12</vt:lpwstr>
  </property>
</Properties>
</file>